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48DF" w:rsidP="00A148DF" w:rsidRDefault="00A148DF" w14:paraId="4894105C" w14:textId="77777777">
      <w:pPr>
        <w:overflowPunct w:val="0"/>
        <w:autoSpaceDE w:val="0"/>
        <w:autoSpaceDN w:val="0"/>
      </w:pPr>
      <w:r>
        <w:rPr>
          <w:rFonts w:hint="eastAsia"/>
        </w:rPr>
        <w:t>様式第7号（第7条関係）</w:t>
      </w:r>
    </w:p>
    <w:p w:rsidR="00A148DF" w:rsidP="00A148DF" w:rsidRDefault="00A148DF" w14:paraId="73447F06" w14:textId="2EE6705A">
      <w:pPr>
        <w:pStyle w:val="a5"/>
        <w:rPr>
          <w:rFonts w:hint="eastAsia"/>
        </w:rPr>
      </w:pPr>
      <w:r>
        <w:rPr>
          <w:rFonts w:hint="eastAsia" w:hAnsi="ＭＳ 明朝" w:cs="ＭＳ 明朝"/>
        </w:rPr>
        <w:t>○年○月○日</w:t>
      </w:r>
    </w:p>
    <w:p w:rsidR="00A148DF" w:rsidP="00A148DF" w:rsidRDefault="00A148DF" w14:paraId="25C9EEB6" w14:textId="59710868">
      <w:pPr>
        <w:overflowPunct w:val="0"/>
        <w:autoSpaceDE w:val="0"/>
        <w:autoSpaceDN w:val="0"/>
        <w:rPr>
          <w:rFonts w:hint="eastAsia"/>
        </w:rPr>
      </w:pPr>
      <w:r>
        <w:rPr>
          <w:rFonts w:hint="eastAsia"/>
        </w:rPr>
        <w:t>（あて先）　○市長</w:t>
      </w:r>
    </w:p>
    <w:p w:rsidR="00A148DF" w:rsidP="00A148DF" w:rsidRDefault="00A148DF" w14:paraId="4ED77463" w14:textId="77777777">
      <w:pPr>
        <w:overflowPunct w:val="0"/>
        <w:autoSpaceDE w:val="0"/>
        <w:autoSpaceDN w:val="0"/>
        <w:rPr>
          <w:rFonts w:hint="eastAsia"/>
        </w:rPr>
      </w:pPr>
    </w:p>
    <w:p w:rsidR="00A148DF" w:rsidP="00A148DF" w:rsidRDefault="00A148DF" w14:paraId="3A98E39D" w14:textId="77777777">
      <w:pPr>
        <w:pStyle w:val="a3"/>
        <w:rPr>
          <w:rFonts w:hint="eastAsia"/>
        </w:rPr>
      </w:pPr>
      <w:r>
        <w:rPr>
          <w:rFonts w:hint="eastAsia" w:hAnsi="ＭＳ 明朝" w:cs="ＭＳ 明朝"/>
        </w:rPr>
        <w:t>社会福祉法人解散届出書</w:t>
      </w:r>
    </w:p>
    <w:p w:rsidR="00A148DF" w:rsidP="00A148DF" w:rsidRDefault="00A148DF" w14:paraId="1660DC39" w14:textId="77777777">
      <w:pPr>
        <w:overflowPunct w:val="0"/>
        <w:autoSpaceDE w:val="0"/>
        <w:autoSpaceDN w:val="0"/>
        <w:rPr>
          <w:rFonts w:hint="eastAsia"/>
        </w:rPr>
      </w:pPr>
    </w:p>
    <w:p w:rsidR="00A148DF" w:rsidP="00A148DF" w:rsidRDefault="00A148DF" w14:paraId="1CED368C" w14:textId="77777777">
      <w:pPr>
        <w:overflowPunct w:val="0"/>
        <w:autoSpaceDE w:val="0"/>
        <w:autoSpaceDN w:val="0"/>
        <w:rPr>
          <w:rFonts w:hint="eastAsia"/>
        </w:rPr>
      </w:pPr>
      <w:r>
        <w:rPr>
          <w:rFonts w:hint="eastAsia"/>
        </w:rPr>
        <w:t xml:space="preserve">　社会福祉法人を解散したので、社会福祉法第46条第3項の規定により、関係書類を添えて次のとおり届け出ます。</w:t>
      </w:r>
    </w:p>
    <w:tbl>
      <w:tblPr>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val="04A0" w:firstRow="1" w:lastRow="0" w:firstColumn="1" w:lastColumn="0" w:noHBand="0" w:noVBand="1"/>
      </w:tblPr>
      <w:tblGrid>
        <w:gridCol w:w="364"/>
        <w:gridCol w:w="434"/>
        <w:gridCol w:w="924"/>
        <w:gridCol w:w="504"/>
        <w:gridCol w:w="630"/>
        <w:gridCol w:w="1106"/>
        <w:gridCol w:w="1008"/>
        <w:gridCol w:w="1035"/>
        <w:gridCol w:w="1470"/>
        <w:gridCol w:w="672"/>
        <w:gridCol w:w="378"/>
      </w:tblGrid>
      <w:tr w:rsidR="00A148DF" w:rsidTr="00A148DF" w14:paraId="34F777F4" w14:textId="77777777">
        <w:trPr>
          <w:trHeight w:val="340"/>
        </w:trPr>
        <w:tc>
          <w:tcPr>
            <w:tcW w:w="798" w:type="dxa"/>
            <w:gridSpan w:val="2"/>
            <w:vMerge w:val="restart"/>
            <w:tcBorders>
              <w:top w:val="single" w:color="auto" w:sz="4" w:space="0"/>
              <w:left w:val="single" w:color="auto" w:sz="4" w:space="0"/>
              <w:bottom w:val="single" w:color="auto" w:sz="4" w:space="0"/>
              <w:right w:val="single" w:color="auto" w:sz="4" w:space="0"/>
            </w:tcBorders>
            <w:vAlign w:val="center"/>
            <w:hideMark/>
          </w:tcPr>
          <w:p w:rsidR="00A148DF" w:rsidRDefault="00A148DF" w14:paraId="53526968" w14:textId="77777777">
            <w:pPr>
              <w:overflowPunct w:val="0"/>
              <w:autoSpaceDE w:val="0"/>
              <w:autoSpaceDN w:val="0"/>
              <w:jc w:val="center"/>
              <w:rPr>
                <w:rFonts w:hint="eastAsia"/>
                <w:sz w:val="20"/>
                <w:szCs w:val="20"/>
              </w:rPr>
            </w:pPr>
            <w:r>
              <w:rPr>
                <w:rFonts w:hint="eastAsia"/>
                <w:sz w:val="20"/>
                <w:szCs w:val="20"/>
              </w:rPr>
              <w:t>届出者</w:t>
            </w:r>
          </w:p>
        </w:tc>
        <w:tc>
          <w:tcPr>
            <w:tcW w:w="1428" w:type="dxa"/>
            <w:gridSpan w:val="2"/>
            <w:tcBorders>
              <w:top w:val="single" w:color="auto" w:sz="4" w:space="0"/>
              <w:left w:val="single" w:color="auto" w:sz="4" w:space="0"/>
              <w:bottom w:val="dashSmallGap" w:color="auto" w:sz="4" w:space="0"/>
              <w:right w:val="single" w:color="auto" w:sz="4" w:space="0"/>
            </w:tcBorders>
            <w:vAlign w:val="center"/>
            <w:hideMark/>
          </w:tcPr>
          <w:p w:rsidR="00A148DF" w:rsidRDefault="00A148DF" w14:paraId="1BA29EBD" w14:textId="77777777">
            <w:pPr>
              <w:overflowPunct w:val="0"/>
              <w:autoSpaceDE w:val="0"/>
              <w:autoSpaceDN w:val="0"/>
              <w:jc w:val="center"/>
              <w:rPr>
                <w:rFonts w:hint="eastAsia"/>
                <w:sz w:val="18"/>
                <w:szCs w:val="18"/>
              </w:rPr>
            </w:pPr>
            <w:r>
              <w:rPr>
                <w:rFonts w:hint="eastAsia" w:hAnsi="ＭＳ 明朝" w:cs="ＭＳ 明朝"/>
                <w:sz w:val="18"/>
                <w:szCs w:val="18"/>
              </w:rPr>
              <w:t>ふりがな</w:t>
            </w:r>
          </w:p>
        </w:tc>
        <w:tc>
          <w:tcPr>
            <w:tcW w:w="6299" w:type="dxa"/>
            <w:gridSpan w:val="7"/>
            <w:tcBorders>
              <w:top w:val="single" w:color="auto" w:sz="4" w:space="0"/>
              <w:left w:val="single" w:color="auto" w:sz="4" w:space="0"/>
              <w:bottom w:val="dashSmallGap" w:color="auto" w:sz="4" w:space="0"/>
              <w:right w:val="single" w:color="auto" w:sz="4" w:space="0"/>
            </w:tcBorders>
            <w:vAlign w:val="center"/>
            <w:hideMark/>
          </w:tcPr>
          <w:p w:rsidR="00A148DF" w:rsidRDefault="00A148DF" w14:paraId="48B077F9" w14:textId="2BCCF2B4">
            <w:pPr>
              <w:overflowPunct w:val="0"/>
              <w:autoSpaceDE w:val="0"/>
              <w:autoSpaceDN w:val="0"/>
              <w:rPr>
                <w:rFonts w:hint="eastAsia"/>
                <w:sz w:val="18"/>
                <w:szCs w:val="18"/>
              </w:rPr>
            </w:pPr>
            <w:r>
              <w:rPr>
                <w:rFonts w:hint="eastAsia"/>
                <w:sz w:val="18"/>
                <w:szCs w:val="18"/>
              </w:rPr>
              <w:t>○○</w:t>
            </w:r>
          </w:p>
        </w:tc>
      </w:tr>
      <w:tr w:rsidR="00A148DF" w:rsidTr="00A148DF" w14:paraId="4A0110A0" w14:textId="77777777">
        <w:trPr>
          <w:trHeight w:val="720"/>
        </w:trPr>
        <w:tc>
          <w:tcPr>
            <w:tcW w:w="3584" w:type="dxa"/>
            <w:gridSpan w:val="2"/>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14C1A615" w14:textId="77777777">
            <w:pPr>
              <w:widowControl/>
              <w:jc w:val="left"/>
              <w:rPr>
                <w:sz w:val="20"/>
                <w:szCs w:val="20"/>
              </w:rPr>
            </w:pPr>
          </w:p>
        </w:tc>
        <w:tc>
          <w:tcPr>
            <w:tcW w:w="1428" w:type="dxa"/>
            <w:gridSpan w:val="2"/>
            <w:tcBorders>
              <w:top w:val="dashSmallGap" w:color="auto" w:sz="4" w:space="0"/>
              <w:left w:val="single" w:color="auto" w:sz="4" w:space="0"/>
              <w:bottom w:val="single" w:color="auto" w:sz="4" w:space="0"/>
              <w:right w:val="single" w:color="auto" w:sz="4" w:space="0"/>
            </w:tcBorders>
            <w:vAlign w:val="center"/>
            <w:hideMark/>
          </w:tcPr>
          <w:p w:rsidR="00A148DF" w:rsidRDefault="00A148DF" w14:paraId="640D3052" w14:textId="77777777">
            <w:pPr>
              <w:overflowPunct w:val="0"/>
              <w:autoSpaceDE w:val="0"/>
              <w:autoSpaceDN w:val="0"/>
              <w:jc w:val="distribute"/>
              <w:rPr>
                <w:rFonts w:hint="eastAsia"/>
                <w:sz w:val="18"/>
                <w:szCs w:val="18"/>
              </w:rPr>
            </w:pPr>
            <w:r>
              <w:rPr>
                <w:rFonts w:hint="eastAsia"/>
                <w:sz w:val="18"/>
                <w:szCs w:val="18"/>
              </w:rPr>
              <w:t>法人名</w:t>
            </w:r>
          </w:p>
        </w:tc>
        <w:tc>
          <w:tcPr>
            <w:tcW w:w="6299" w:type="dxa"/>
            <w:gridSpan w:val="7"/>
            <w:tcBorders>
              <w:top w:val="dashSmallGap" w:color="auto" w:sz="4" w:space="0"/>
              <w:left w:val="single" w:color="auto" w:sz="4" w:space="0"/>
              <w:bottom w:val="single" w:color="auto" w:sz="4" w:space="0"/>
              <w:right w:val="single" w:color="auto" w:sz="4" w:space="0"/>
            </w:tcBorders>
            <w:vAlign w:val="center"/>
            <w:hideMark/>
          </w:tcPr>
          <w:p w:rsidR="00A148DF" w:rsidRDefault="00A148DF" w14:paraId="69039892" w14:textId="55A511E0">
            <w:pPr>
              <w:overflowPunct w:val="0"/>
              <w:autoSpaceDE w:val="0"/>
              <w:autoSpaceDN w:val="0"/>
              <w:rPr>
                <w:rFonts w:hint="eastAsia"/>
                <w:sz w:val="18"/>
                <w:szCs w:val="18"/>
              </w:rPr>
            </w:pPr>
            <w:r>
              <w:rPr>
                <w:rFonts w:hint="eastAsia"/>
                <w:sz w:val="18"/>
                <w:szCs w:val="18"/>
              </w:rPr>
              <w:t>○○</w:t>
            </w:r>
          </w:p>
        </w:tc>
      </w:tr>
      <w:tr w:rsidR="00A148DF" w:rsidTr="00A148DF" w14:paraId="18E11CE2" w14:textId="77777777">
        <w:trPr>
          <w:trHeight w:val="320"/>
        </w:trPr>
        <w:tc>
          <w:tcPr>
            <w:tcW w:w="3584" w:type="dxa"/>
            <w:gridSpan w:val="2"/>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25E7A012" w14:textId="77777777">
            <w:pPr>
              <w:widowControl/>
              <w:jc w:val="left"/>
              <w:rPr>
                <w:sz w:val="20"/>
                <w:szCs w:val="20"/>
              </w:rPr>
            </w:pPr>
          </w:p>
        </w:tc>
        <w:tc>
          <w:tcPr>
            <w:tcW w:w="1428" w:type="dxa"/>
            <w:gridSpan w:val="2"/>
            <w:tcBorders>
              <w:top w:val="single" w:color="auto" w:sz="4" w:space="0"/>
              <w:left w:val="single" w:color="auto" w:sz="4" w:space="0"/>
              <w:bottom w:val="dashSmallGap" w:color="auto" w:sz="4" w:space="0"/>
              <w:right w:val="single" w:color="auto" w:sz="4" w:space="0"/>
            </w:tcBorders>
            <w:vAlign w:val="center"/>
            <w:hideMark/>
          </w:tcPr>
          <w:p w:rsidR="00A148DF" w:rsidRDefault="00A148DF" w14:paraId="41F49321" w14:textId="77777777">
            <w:pPr>
              <w:overflowPunct w:val="0"/>
              <w:autoSpaceDE w:val="0"/>
              <w:autoSpaceDN w:val="0"/>
              <w:jc w:val="center"/>
              <w:rPr>
                <w:rFonts w:hint="eastAsia"/>
                <w:sz w:val="18"/>
                <w:szCs w:val="18"/>
              </w:rPr>
            </w:pPr>
            <w:r>
              <w:rPr>
                <w:rFonts w:hint="eastAsia" w:hAnsi="ＭＳ 明朝" w:cs="ＭＳ 明朝"/>
                <w:sz w:val="18"/>
                <w:szCs w:val="18"/>
              </w:rPr>
              <w:t>ふりがな</w:t>
            </w:r>
          </w:p>
        </w:tc>
        <w:tc>
          <w:tcPr>
            <w:tcW w:w="6299" w:type="dxa"/>
            <w:gridSpan w:val="7"/>
            <w:tcBorders>
              <w:top w:val="single" w:color="auto" w:sz="4" w:space="0"/>
              <w:left w:val="single" w:color="auto" w:sz="4" w:space="0"/>
              <w:bottom w:val="dashSmallGap" w:color="auto" w:sz="4" w:space="0"/>
              <w:right w:val="single" w:color="auto" w:sz="4" w:space="0"/>
            </w:tcBorders>
            <w:vAlign w:val="center"/>
            <w:hideMark/>
          </w:tcPr>
          <w:p w:rsidR="00A148DF" w:rsidRDefault="00A148DF" w14:paraId="5EBD227E" w14:textId="151E5A83">
            <w:pPr>
              <w:overflowPunct w:val="0"/>
              <w:autoSpaceDE w:val="0"/>
              <w:autoSpaceDN w:val="0"/>
              <w:rPr>
                <w:rFonts w:hint="eastAsia"/>
                <w:sz w:val="18"/>
                <w:szCs w:val="18"/>
              </w:rPr>
            </w:pPr>
            <w:r>
              <w:rPr>
                <w:rFonts w:hint="eastAsia"/>
                <w:sz w:val="18"/>
                <w:szCs w:val="18"/>
              </w:rPr>
              <w:t>○○</w:t>
            </w:r>
          </w:p>
        </w:tc>
      </w:tr>
      <w:tr w:rsidR="00A148DF" w:rsidTr="00A148DF" w14:paraId="2E119D47" w14:textId="77777777">
        <w:trPr>
          <w:trHeight w:val="750"/>
        </w:trPr>
        <w:tc>
          <w:tcPr>
            <w:tcW w:w="3584" w:type="dxa"/>
            <w:gridSpan w:val="2"/>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0F1DCD2A" w14:textId="77777777">
            <w:pPr>
              <w:widowControl/>
              <w:jc w:val="left"/>
              <w:rPr>
                <w:sz w:val="20"/>
                <w:szCs w:val="20"/>
              </w:rPr>
            </w:pPr>
          </w:p>
        </w:tc>
        <w:tc>
          <w:tcPr>
            <w:tcW w:w="1428" w:type="dxa"/>
            <w:gridSpan w:val="2"/>
            <w:tcBorders>
              <w:top w:val="dashSmallGap" w:color="auto" w:sz="4" w:space="0"/>
              <w:left w:val="single" w:color="auto" w:sz="4" w:space="0"/>
              <w:bottom w:val="single" w:color="auto" w:sz="4" w:space="0"/>
              <w:right w:val="single" w:color="auto" w:sz="4" w:space="0"/>
            </w:tcBorders>
            <w:vAlign w:val="center"/>
            <w:hideMark/>
          </w:tcPr>
          <w:p w:rsidR="00A148DF" w:rsidRDefault="00A148DF" w14:paraId="05548D8B" w14:textId="77777777">
            <w:pPr>
              <w:overflowPunct w:val="0"/>
              <w:autoSpaceDE w:val="0"/>
              <w:autoSpaceDN w:val="0"/>
              <w:jc w:val="distribute"/>
              <w:rPr>
                <w:rFonts w:hint="eastAsia"/>
                <w:sz w:val="18"/>
                <w:szCs w:val="18"/>
              </w:rPr>
            </w:pPr>
            <w:r>
              <w:rPr>
                <w:rFonts w:hint="eastAsia"/>
                <w:sz w:val="18"/>
                <w:szCs w:val="18"/>
              </w:rPr>
              <w:t>代表者氏名</w:t>
            </w:r>
          </w:p>
        </w:tc>
        <w:tc>
          <w:tcPr>
            <w:tcW w:w="5921" w:type="dxa"/>
            <w:gridSpan w:val="6"/>
            <w:tcBorders>
              <w:top w:val="dashSmallGap" w:color="auto" w:sz="4" w:space="0"/>
              <w:left w:val="single" w:color="auto" w:sz="4" w:space="0"/>
              <w:bottom w:val="single" w:color="auto" w:sz="4" w:space="0"/>
              <w:right w:val="nil"/>
            </w:tcBorders>
            <w:vAlign w:val="center"/>
            <w:hideMark/>
          </w:tcPr>
          <w:p w:rsidR="00A148DF" w:rsidRDefault="00A148DF" w14:paraId="17C6B356" w14:textId="2011ED86">
            <w:pPr>
              <w:overflowPunct w:val="0"/>
              <w:autoSpaceDE w:val="0"/>
              <w:autoSpaceDN w:val="0"/>
              <w:rPr>
                <w:rFonts w:hint="eastAsia"/>
                <w:sz w:val="18"/>
                <w:szCs w:val="18"/>
              </w:rPr>
            </w:pPr>
            <w:r>
              <w:rPr>
                <w:rFonts w:hint="eastAsia"/>
                <w:sz w:val="18"/>
                <w:szCs w:val="18"/>
              </w:rPr>
              <w:t>○○</w:t>
            </w:r>
          </w:p>
        </w:tc>
        <w:tc>
          <w:tcPr>
            <w:tcW w:w="378" w:type="dxa"/>
            <w:tcBorders>
              <w:top w:val="dashSmallGap" w:color="auto" w:sz="4" w:space="0"/>
              <w:left w:val="nil"/>
              <w:bottom w:val="single" w:color="auto" w:sz="4" w:space="0"/>
              <w:right w:val="single" w:color="auto" w:sz="4" w:space="0"/>
            </w:tcBorders>
            <w:vAlign w:val="center"/>
            <w:hideMark/>
          </w:tcPr>
          <w:p w:rsidR="00A148DF" w:rsidRDefault="00A148DF" w14:paraId="3CDAB9AB" w14:textId="77777777">
            <w:pPr>
              <w:overflowPunct w:val="0"/>
              <w:autoSpaceDE w:val="0"/>
              <w:autoSpaceDN w:val="0"/>
              <w:rPr>
                <w:rFonts w:hint="eastAsia"/>
                <w:sz w:val="18"/>
                <w:szCs w:val="18"/>
              </w:rPr>
            </w:pPr>
            <w:r>
              <w:rPr>
                <w:rFonts w:hint="eastAsia"/>
                <w:sz w:val="18"/>
                <w:szCs w:val="18"/>
              </w:rPr>
              <w:fldChar w:fldCharType="begin"/>
            </w:r>
            <w:r>
              <w:rPr>
                <w:rFonts w:hint="eastAsia"/>
                <w:sz w:val="18"/>
                <w:szCs w:val="18"/>
              </w:rPr>
              <w:instrText xml:space="preserve"> eq \o\ac(○,</w:instrText>
            </w:r>
            <w:r>
              <w:rPr>
                <w:rFonts w:hint="eastAsia"/>
                <w:position w:val="2"/>
                <w:sz w:val="12"/>
                <w:szCs w:val="18"/>
              </w:rPr>
              <w:instrText>印</w:instrText>
            </w:r>
            <w:r>
              <w:rPr>
                <w:rFonts w:hint="eastAsia"/>
                <w:sz w:val="18"/>
                <w:szCs w:val="18"/>
              </w:rPr>
              <w:instrText>)</w:instrText>
            </w:r>
            <w:r>
              <w:rPr>
                <w:rFonts w:hint="eastAsia"/>
                <w:sz w:val="18"/>
                <w:szCs w:val="18"/>
              </w:rPr>
              <w:fldChar w:fldCharType="end"/>
            </w:r>
          </w:p>
        </w:tc>
      </w:tr>
      <w:tr w:rsidR="00A148DF" w:rsidTr="00A148DF" w14:paraId="03AE2A06" w14:textId="77777777">
        <w:trPr>
          <w:trHeight w:val="783"/>
        </w:trPr>
        <w:tc>
          <w:tcPr>
            <w:tcW w:w="3584" w:type="dxa"/>
            <w:gridSpan w:val="2"/>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74CB838F" w14:textId="77777777">
            <w:pPr>
              <w:widowControl/>
              <w:jc w:val="left"/>
              <w:rPr>
                <w:sz w:val="20"/>
                <w:szCs w:val="20"/>
              </w:rPr>
            </w:pPr>
          </w:p>
        </w:tc>
        <w:tc>
          <w:tcPr>
            <w:tcW w:w="1428" w:type="dxa"/>
            <w:gridSpan w:val="2"/>
            <w:tcBorders>
              <w:top w:val="single" w:color="auto" w:sz="4" w:space="0"/>
              <w:left w:val="single" w:color="auto" w:sz="4" w:space="0"/>
              <w:bottom w:val="single" w:color="auto" w:sz="4" w:space="0"/>
              <w:right w:val="single" w:color="auto" w:sz="4" w:space="0"/>
            </w:tcBorders>
            <w:vAlign w:val="center"/>
            <w:hideMark/>
          </w:tcPr>
          <w:p w:rsidR="00A148DF" w:rsidRDefault="00A148DF" w14:paraId="3E82EBD4" w14:textId="77777777">
            <w:pPr>
              <w:overflowPunct w:val="0"/>
              <w:autoSpaceDE w:val="0"/>
              <w:autoSpaceDN w:val="0"/>
              <w:jc w:val="distribute"/>
              <w:rPr>
                <w:rFonts w:hint="eastAsia"/>
                <w:sz w:val="18"/>
                <w:szCs w:val="18"/>
              </w:rPr>
            </w:pPr>
            <w:r>
              <w:rPr>
                <w:rFonts w:hint="eastAsia"/>
                <w:sz w:val="18"/>
                <w:szCs w:val="18"/>
              </w:rPr>
              <w:t>主たる事務所の所在地</w:t>
            </w:r>
          </w:p>
        </w:tc>
        <w:tc>
          <w:tcPr>
            <w:tcW w:w="6299" w:type="dxa"/>
            <w:gridSpan w:val="7"/>
            <w:tcBorders>
              <w:top w:val="single" w:color="auto" w:sz="4" w:space="0"/>
              <w:left w:val="single" w:color="auto" w:sz="4" w:space="0"/>
              <w:bottom w:val="single" w:color="auto" w:sz="4" w:space="0"/>
              <w:right w:val="single" w:color="auto" w:sz="4" w:space="0"/>
            </w:tcBorders>
            <w:vAlign w:val="center"/>
            <w:hideMark/>
          </w:tcPr>
          <w:p w:rsidR="00A148DF" w:rsidRDefault="00A148DF" w14:paraId="3F9DE6A1" w14:textId="77777777">
            <w:pPr>
              <w:overflowPunct w:val="0"/>
              <w:autoSpaceDE w:val="0"/>
              <w:autoSpaceDN w:val="0"/>
              <w:rPr>
                <w:rFonts w:hint="eastAsia"/>
                <w:sz w:val="18"/>
                <w:szCs w:val="18"/>
              </w:rPr>
            </w:pPr>
            <w:r>
              <w:rPr>
                <w:rFonts w:hint="eastAsia"/>
                <w:sz w:val="18"/>
                <w:szCs w:val="18"/>
              </w:rPr>
              <w:t>郵便番号　○○○－○○○○</w:t>
            </w:r>
          </w:p>
          <w:p w:rsidR="00A148DF" w:rsidRDefault="00A148DF" w14:paraId="27A57453" w14:textId="0E34FA29">
            <w:pPr>
              <w:overflowPunct w:val="0"/>
              <w:autoSpaceDE w:val="0"/>
              <w:autoSpaceDN w:val="0"/>
              <w:rPr>
                <w:rFonts w:hint="eastAsia"/>
                <w:sz w:val="18"/>
                <w:szCs w:val="18"/>
              </w:rPr>
            </w:pPr>
            <w:r>
              <w:rPr>
                <w:rFonts w:hint="eastAsia"/>
                <w:sz w:val="18"/>
                <w:szCs w:val="18"/>
              </w:rPr>
              <w:t>○県○市○町</w:t>
            </w:r>
            <w:r>
              <w:rPr>
                <w:rFonts w:hint="eastAsia"/>
                <w:sz w:val="18"/>
                <w:szCs w:val="18"/>
              </w:rPr>
              <w:t>〇</w:t>
            </w:r>
            <w:r>
              <w:rPr>
                <w:rFonts w:hint="eastAsia"/>
                <w:sz w:val="18"/>
                <w:szCs w:val="18"/>
              </w:rPr>
              <w:t>丁目</w:t>
            </w:r>
            <w:r>
              <w:rPr>
                <w:rFonts w:hint="eastAsia"/>
                <w:sz w:val="18"/>
                <w:szCs w:val="18"/>
              </w:rPr>
              <w:t>〇</w:t>
            </w:r>
            <w:r>
              <w:rPr>
                <w:rFonts w:hint="eastAsia"/>
                <w:sz w:val="18"/>
                <w:szCs w:val="18"/>
              </w:rPr>
              <w:t>番</w:t>
            </w:r>
            <w:r>
              <w:rPr>
                <w:rFonts w:hint="eastAsia"/>
                <w:sz w:val="18"/>
                <w:szCs w:val="18"/>
              </w:rPr>
              <w:t>地〇</w:t>
            </w:r>
            <w:r>
              <w:rPr>
                <w:rFonts w:hint="eastAsia"/>
                <w:sz w:val="18"/>
                <w:szCs w:val="18"/>
              </w:rPr>
              <w:t>号</w:t>
            </w:r>
          </w:p>
          <w:p w:rsidR="00A148DF" w:rsidRDefault="00A148DF" w14:paraId="116C52B8" w14:textId="77777777">
            <w:pPr>
              <w:overflowPunct w:val="0"/>
              <w:autoSpaceDE w:val="0"/>
              <w:autoSpaceDN w:val="0"/>
              <w:rPr>
                <w:rFonts w:hint="eastAsia"/>
                <w:sz w:val="18"/>
                <w:szCs w:val="18"/>
              </w:rPr>
            </w:pPr>
            <w:r>
              <w:rPr>
                <w:rFonts w:hint="eastAsia"/>
                <w:sz w:val="18"/>
                <w:szCs w:val="18"/>
              </w:rPr>
              <w:t>電話番号　○○－○○○○－○○○○</w:t>
            </w:r>
          </w:p>
        </w:tc>
      </w:tr>
      <w:tr w:rsidR="00A148DF" w:rsidTr="00A148DF" w14:paraId="1C2912C1" w14:textId="77777777">
        <w:trPr>
          <w:trHeight w:val="898"/>
        </w:trPr>
        <w:tc>
          <w:tcPr>
            <w:tcW w:w="2226" w:type="dxa"/>
            <w:gridSpan w:val="4"/>
            <w:tcBorders>
              <w:top w:val="single" w:color="auto" w:sz="4" w:space="0"/>
              <w:left w:val="single" w:color="auto" w:sz="4" w:space="0"/>
              <w:bottom w:val="single" w:color="auto" w:sz="4" w:space="0"/>
              <w:right w:val="single" w:color="auto" w:sz="4" w:space="0"/>
            </w:tcBorders>
            <w:vAlign w:val="center"/>
            <w:hideMark/>
          </w:tcPr>
          <w:p w:rsidR="00A148DF" w:rsidRDefault="00A148DF" w14:paraId="4B8EDF1A" w14:textId="77777777">
            <w:pPr>
              <w:overflowPunct w:val="0"/>
              <w:autoSpaceDE w:val="0"/>
              <w:autoSpaceDN w:val="0"/>
              <w:jc w:val="center"/>
              <w:rPr>
                <w:rFonts w:hint="eastAsia"/>
                <w:sz w:val="18"/>
                <w:szCs w:val="18"/>
              </w:rPr>
            </w:pPr>
            <w:r>
              <w:rPr>
                <w:rFonts w:hint="eastAsia" w:hAnsi="ＭＳ 明朝" w:cs="ＭＳ 明朝"/>
                <w:sz w:val="18"/>
                <w:szCs w:val="18"/>
              </w:rPr>
              <w:t>解散する理由</w:t>
            </w:r>
          </w:p>
        </w:tc>
        <w:tc>
          <w:tcPr>
            <w:tcW w:w="6299" w:type="dxa"/>
            <w:gridSpan w:val="7"/>
            <w:tcBorders>
              <w:top w:val="single" w:color="auto" w:sz="4" w:space="0"/>
              <w:left w:val="single" w:color="auto" w:sz="4" w:space="0"/>
              <w:bottom w:val="single" w:color="auto" w:sz="4" w:space="0"/>
              <w:right w:val="single" w:color="auto" w:sz="4" w:space="0"/>
            </w:tcBorders>
            <w:vAlign w:val="center"/>
            <w:hideMark/>
          </w:tcPr>
          <w:p w:rsidR="00A148DF" w:rsidRDefault="00A148DF" w14:paraId="4311C7C1" w14:textId="33736F24">
            <w:pPr>
              <w:overflowPunct w:val="0"/>
              <w:autoSpaceDE w:val="0"/>
              <w:autoSpaceDN w:val="0"/>
              <w:rPr>
                <w:rFonts w:hint="eastAsia"/>
                <w:sz w:val="18"/>
                <w:szCs w:val="18"/>
              </w:rPr>
            </w:pPr>
            <w:r>
              <w:rPr>
                <w:rFonts w:hint="eastAsia"/>
                <w:sz w:val="18"/>
                <w:szCs w:val="18"/>
              </w:rPr>
              <w:t>当法人は、定款上、○年○月○日をもって解散するとされていることによる。</w:t>
            </w:r>
          </w:p>
        </w:tc>
      </w:tr>
      <w:tr w:rsidR="00A148DF" w:rsidTr="00A148DF" w14:paraId="4988868A" w14:textId="77777777">
        <w:trPr>
          <w:trHeight w:val="549"/>
        </w:trPr>
        <w:tc>
          <w:tcPr>
            <w:tcW w:w="364" w:type="dxa"/>
            <w:vMerge w:val="restart"/>
            <w:tcBorders>
              <w:top w:val="single" w:color="auto" w:sz="4" w:space="0"/>
              <w:left w:val="single" w:color="auto" w:sz="4" w:space="0"/>
              <w:bottom w:val="single" w:color="auto" w:sz="4" w:space="0"/>
              <w:right w:val="single" w:color="auto" w:sz="4" w:space="0"/>
            </w:tcBorders>
            <w:textDirection w:val="tbRlV"/>
            <w:vAlign w:val="center"/>
            <w:hideMark/>
          </w:tcPr>
          <w:p w:rsidR="00A148DF" w:rsidRDefault="00A148DF" w14:paraId="6EC12F35" w14:textId="77777777">
            <w:pPr>
              <w:overflowPunct w:val="0"/>
              <w:autoSpaceDE w:val="0"/>
              <w:autoSpaceDN w:val="0"/>
              <w:ind w:left="113" w:right="113"/>
              <w:jc w:val="center"/>
              <w:rPr>
                <w:rFonts w:hint="eastAsia"/>
                <w:sz w:val="18"/>
                <w:szCs w:val="18"/>
              </w:rPr>
            </w:pPr>
            <w:r w:rsidRPr="00A148DF">
              <w:rPr>
                <w:rFonts w:hint="eastAsia" w:hAnsi="ＭＳ 明朝" w:cs="ＭＳ 明朝"/>
                <w:spacing w:val="180"/>
                <w:kern w:val="0"/>
                <w:sz w:val="18"/>
                <w:szCs w:val="18"/>
                <w:fitText w:val="720" w:id="-1395433216"/>
              </w:rPr>
              <w:t>資</w:t>
            </w:r>
            <w:r w:rsidRPr="00A148DF">
              <w:rPr>
                <w:rFonts w:hint="eastAsia" w:hAnsi="ＭＳ 明朝" w:cs="ＭＳ 明朝"/>
                <w:kern w:val="0"/>
                <w:sz w:val="18"/>
                <w:szCs w:val="18"/>
                <w:fitText w:val="720" w:id="-1395433216"/>
              </w:rPr>
              <w:t>産</w:t>
            </w:r>
          </w:p>
        </w:tc>
        <w:tc>
          <w:tcPr>
            <w:tcW w:w="1358" w:type="dxa"/>
            <w:gridSpan w:val="2"/>
            <w:vMerge w:val="restart"/>
            <w:tcBorders>
              <w:top w:val="single" w:color="auto" w:sz="4" w:space="0"/>
              <w:left w:val="single" w:color="auto" w:sz="4" w:space="0"/>
              <w:bottom w:val="single" w:color="auto" w:sz="4" w:space="0"/>
              <w:right w:val="single" w:color="auto" w:sz="4" w:space="0"/>
            </w:tcBorders>
            <w:vAlign w:val="center"/>
            <w:hideMark/>
          </w:tcPr>
          <w:p w:rsidR="00A148DF" w:rsidRDefault="00A148DF" w14:paraId="043CEDD5" w14:textId="77777777">
            <w:pPr>
              <w:pStyle w:val="a4"/>
              <w:rPr>
                <w:rFonts w:hint="eastAsia" w:hAnsi="ＭＳ 明朝" w:cs="ＭＳ 明朝"/>
                <w:sz w:val="18"/>
                <w:szCs w:val="18"/>
              </w:rPr>
            </w:pPr>
            <w:r w:rsidRPr="00A148DF">
              <w:rPr>
                <w:rFonts w:hint="eastAsia" w:hAnsi="ＭＳ 明朝" w:cs="ＭＳ 明朝"/>
                <w:spacing w:val="90"/>
                <w:kern w:val="0"/>
                <w:sz w:val="18"/>
                <w:szCs w:val="18"/>
                <w:fitText w:val="540" w:id="-1395433215"/>
              </w:rPr>
              <w:t>純</w:t>
            </w:r>
            <w:r w:rsidRPr="00A148DF">
              <w:rPr>
                <w:rFonts w:hint="eastAsia" w:hAnsi="ＭＳ 明朝" w:cs="ＭＳ 明朝"/>
                <w:kern w:val="0"/>
                <w:sz w:val="18"/>
                <w:szCs w:val="18"/>
                <w:fitText w:val="540" w:id="-1395433215"/>
              </w:rPr>
              <w:t>額</w:t>
            </w:r>
          </w:p>
          <w:p w:rsidR="00A148DF" w:rsidRDefault="00A148DF" w14:paraId="307CB54F" w14:textId="77777777">
            <w:pPr>
              <w:overflowPunct w:val="0"/>
              <w:autoSpaceDE w:val="0"/>
              <w:autoSpaceDN w:val="0"/>
              <w:jc w:val="center"/>
              <w:rPr>
                <w:rFonts w:hint="eastAsia"/>
                <w:sz w:val="18"/>
                <w:szCs w:val="18"/>
              </w:rPr>
            </w:pPr>
            <w:r>
              <w:rPr>
                <w:rFonts w:hint="eastAsia" w:hAnsi="ＭＳ 明朝" w:cs="ＭＳ 明朝"/>
                <w:sz w:val="18"/>
                <w:szCs w:val="18"/>
              </w:rPr>
              <w:t>⑤－⑥</w:t>
            </w:r>
          </w:p>
        </w:tc>
        <w:tc>
          <w:tcPr>
            <w:tcW w:w="6803" w:type="dxa"/>
            <w:gridSpan w:val="8"/>
            <w:tcBorders>
              <w:top w:val="single" w:color="auto" w:sz="4" w:space="0"/>
              <w:left w:val="single" w:color="auto" w:sz="4" w:space="0"/>
              <w:bottom w:val="single" w:color="auto" w:sz="4" w:space="0"/>
              <w:right w:val="single" w:color="auto" w:sz="4" w:space="0"/>
            </w:tcBorders>
            <w:vAlign w:val="center"/>
            <w:hideMark/>
          </w:tcPr>
          <w:p w:rsidR="00A148DF" w:rsidRDefault="00A148DF" w14:paraId="3B4462A1" w14:textId="77777777">
            <w:pPr>
              <w:overflowPunct w:val="0"/>
              <w:autoSpaceDE w:val="0"/>
              <w:autoSpaceDN w:val="0"/>
              <w:jc w:val="center"/>
              <w:rPr>
                <w:rFonts w:hint="eastAsia"/>
                <w:sz w:val="18"/>
                <w:szCs w:val="18"/>
              </w:rPr>
            </w:pPr>
            <w:r w:rsidRPr="00A148DF">
              <w:rPr>
                <w:rFonts w:hint="eastAsia" w:hAnsi="ＭＳ 明朝" w:cs="ＭＳ 明朝"/>
                <w:spacing w:val="720"/>
                <w:kern w:val="0"/>
                <w:sz w:val="18"/>
                <w:szCs w:val="18"/>
                <w:fitText w:val="1800" w:id="-1395433214"/>
              </w:rPr>
              <w:t>内</w:t>
            </w:r>
            <w:r w:rsidRPr="00A148DF">
              <w:rPr>
                <w:rFonts w:hint="eastAsia" w:hAnsi="ＭＳ 明朝" w:cs="ＭＳ 明朝"/>
                <w:kern w:val="0"/>
                <w:sz w:val="18"/>
                <w:szCs w:val="18"/>
                <w:fitText w:val="1800" w:id="-1395433214"/>
              </w:rPr>
              <w:t>訳</w:t>
            </w:r>
          </w:p>
        </w:tc>
      </w:tr>
      <w:tr w:rsidR="00A148DF" w:rsidTr="00A148DF" w14:paraId="411A4A9F" w14:textId="77777777">
        <w:trPr>
          <w:trHeight w:val="549"/>
        </w:trPr>
        <w:tc>
          <w:tcPr>
            <w:tcW w:w="2226" w:type="dxa"/>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159E43FD" w14:textId="77777777">
            <w:pPr>
              <w:widowControl/>
              <w:jc w:val="left"/>
              <w:rPr>
                <w:sz w:val="18"/>
                <w:szCs w:val="18"/>
              </w:rPr>
            </w:pPr>
          </w:p>
        </w:tc>
        <w:tc>
          <w:tcPr>
            <w:tcW w:w="2786" w:type="dxa"/>
            <w:gridSpan w:val="2"/>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73A2EAF1" w14:textId="77777777">
            <w:pPr>
              <w:widowControl/>
              <w:jc w:val="left"/>
              <w:rPr>
                <w:sz w:val="18"/>
                <w:szCs w:val="18"/>
              </w:rPr>
            </w:pPr>
          </w:p>
        </w:tc>
        <w:tc>
          <w:tcPr>
            <w:tcW w:w="2240" w:type="dxa"/>
            <w:gridSpan w:val="3"/>
            <w:tcBorders>
              <w:top w:val="single" w:color="auto" w:sz="4" w:space="0"/>
              <w:left w:val="single" w:color="auto" w:sz="4" w:space="0"/>
              <w:bottom w:val="single" w:color="auto" w:sz="4" w:space="0"/>
              <w:right w:val="single" w:color="auto" w:sz="4" w:space="0"/>
            </w:tcBorders>
            <w:vAlign w:val="center"/>
            <w:hideMark/>
          </w:tcPr>
          <w:p w:rsidR="00A148DF" w:rsidRDefault="00A148DF" w14:paraId="4C1C1BEE" w14:textId="77777777">
            <w:pPr>
              <w:overflowPunct w:val="0"/>
              <w:autoSpaceDE w:val="0"/>
              <w:autoSpaceDN w:val="0"/>
              <w:jc w:val="center"/>
              <w:rPr>
                <w:rFonts w:hint="eastAsia"/>
                <w:sz w:val="18"/>
                <w:szCs w:val="18"/>
              </w:rPr>
            </w:pPr>
            <w:r>
              <w:rPr>
                <w:rFonts w:hint="eastAsia" w:hAnsi="ＭＳ 明朝" w:cs="ＭＳ 明朝"/>
                <w:sz w:val="18"/>
                <w:szCs w:val="18"/>
              </w:rPr>
              <w:t>社会福祉事業用財産</w:t>
            </w:r>
          </w:p>
        </w:tc>
        <w:tc>
          <w:tcPr>
            <w:tcW w:w="1008" w:type="dxa"/>
            <w:vMerge w:val="restart"/>
            <w:tcBorders>
              <w:top w:val="single" w:color="auto" w:sz="4" w:space="0"/>
              <w:left w:val="single" w:color="auto" w:sz="4" w:space="0"/>
              <w:bottom w:val="single" w:color="auto" w:sz="4" w:space="0"/>
              <w:right w:val="single" w:color="auto" w:sz="4" w:space="0"/>
            </w:tcBorders>
            <w:vAlign w:val="center"/>
            <w:hideMark/>
          </w:tcPr>
          <w:p w:rsidR="00A148DF" w:rsidRDefault="00A148DF" w14:paraId="6D686761" w14:textId="77777777">
            <w:pPr>
              <w:overflowPunct w:val="0"/>
              <w:autoSpaceDE w:val="0"/>
              <w:autoSpaceDN w:val="0"/>
              <w:jc w:val="center"/>
              <w:rPr>
                <w:rFonts w:hint="eastAsia"/>
                <w:sz w:val="18"/>
                <w:szCs w:val="18"/>
              </w:rPr>
            </w:pPr>
            <w:r>
              <w:rPr>
                <w:rFonts w:hint="eastAsia" w:hAnsi="ＭＳ 明朝" w:cs="ＭＳ 明朝"/>
                <w:sz w:val="18"/>
                <w:szCs w:val="18"/>
              </w:rPr>
              <w:t>③公益事業用財産</w:t>
            </w:r>
          </w:p>
        </w:tc>
        <w:tc>
          <w:tcPr>
            <w:tcW w:w="1035" w:type="dxa"/>
            <w:vMerge w:val="restart"/>
            <w:tcBorders>
              <w:top w:val="single" w:color="auto" w:sz="4" w:space="0"/>
              <w:left w:val="single" w:color="auto" w:sz="4" w:space="0"/>
              <w:bottom w:val="single" w:color="auto" w:sz="4" w:space="0"/>
              <w:right w:val="single" w:color="auto" w:sz="4" w:space="0"/>
            </w:tcBorders>
            <w:vAlign w:val="center"/>
            <w:hideMark/>
          </w:tcPr>
          <w:p w:rsidR="00A148DF" w:rsidRDefault="00A148DF" w14:paraId="5952DFFC" w14:textId="77777777">
            <w:pPr>
              <w:overflowPunct w:val="0"/>
              <w:autoSpaceDE w:val="0"/>
              <w:autoSpaceDN w:val="0"/>
              <w:jc w:val="center"/>
              <w:rPr>
                <w:rFonts w:hint="eastAsia"/>
                <w:sz w:val="18"/>
                <w:szCs w:val="18"/>
              </w:rPr>
            </w:pPr>
            <w:r>
              <w:rPr>
                <w:rFonts w:hint="eastAsia" w:hAnsi="ＭＳ 明朝" w:cs="ＭＳ 明朝"/>
                <w:sz w:val="18"/>
                <w:szCs w:val="18"/>
              </w:rPr>
              <w:t>④収益事業用財産</w:t>
            </w:r>
          </w:p>
        </w:tc>
        <w:tc>
          <w:tcPr>
            <w:tcW w:w="1470" w:type="dxa"/>
            <w:vMerge w:val="restart"/>
            <w:tcBorders>
              <w:top w:val="single" w:color="auto" w:sz="4" w:space="0"/>
              <w:left w:val="single" w:color="auto" w:sz="4" w:space="0"/>
              <w:bottom w:val="single" w:color="auto" w:sz="4" w:space="0"/>
              <w:right w:val="single" w:color="auto" w:sz="4" w:space="0"/>
            </w:tcBorders>
            <w:vAlign w:val="center"/>
            <w:hideMark/>
          </w:tcPr>
          <w:p w:rsidR="00A148DF" w:rsidRDefault="00A148DF" w14:paraId="5B67A82D" w14:textId="77777777">
            <w:pPr>
              <w:overflowPunct w:val="0"/>
              <w:autoSpaceDE w:val="0"/>
              <w:autoSpaceDN w:val="0"/>
              <w:jc w:val="center"/>
              <w:rPr>
                <w:rFonts w:hint="eastAsia" w:hAnsi="ＭＳ 明朝" w:cs="ＭＳ 明朝"/>
                <w:sz w:val="18"/>
                <w:szCs w:val="18"/>
              </w:rPr>
            </w:pPr>
            <w:r>
              <w:rPr>
                <w:rFonts w:hint="eastAsia" w:hAnsi="ＭＳ 明朝" w:cs="ＭＳ 明朝"/>
                <w:sz w:val="18"/>
                <w:szCs w:val="18"/>
              </w:rPr>
              <w:t>⑤積極財産</w:t>
            </w:r>
          </w:p>
          <w:p w:rsidR="00A148DF" w:rsidRDefault="00A148DF" w14:paraId="32ABBA30" w14:textId="77777777">
            <w:pPr>
              <w:overflowPunct w:val="0"/>
              <w:autoSpaceDE w:val="0"/>
              <w:autoSpaceDN w:val="0"/>
              <w:jc w:val="center"/>
              <w:rPr>
                <w:rFonts w:hint="eastAsia"/>
                <w:sz w:val="18"/>
                <w:szCs w:val="18"/>
              </w:rPr>
            </w:pPr>
            <w:r>
              <w:rPr>
                <w:rFonts w:hint="eastAsia" w:hAnsi="ＭＳ 明朝" w:cs="ＭＳ 明朝"/>
                <w:sz w:val="18"/>
                <w:szCs w:val="18"/>
              </w:rPr>
              <w:t>①＋②＋③＋④</w:t>
            </w:r>
          </w:p>
        </w:tc>
        <w:tc>
          <w:tcPr>
            <w:tcW w:w="1050" w:type="dxa"/>
            <w:gridSpan w:val="2"/>
            <w:vMerge w:val="restart"/>
            <w:tcBorders>
              <w:top w:val="single" w:color="auto" w:sz="4" w:space="0"/>
              <w:left w:val="single" w:color="auto" w:sz="4" w:space="0"/>
              <w:bottom w:val="single" w:color="auto" w:sz="4" w:space="0"/>
              <w:right w:val="single" w:color="auto" w:sz="4" w:space="0"/>
            </w:tcBorders>
            <w:vAlign w:val="center"/>
            <w:hideMark/>
          </w:tcPr>
          <w:p w:rsidR="00A148DF" w:rsidRDefault="00A148DF" w14:paraId="0112963D" w14:textId="77777777">
            <w:pPr>
              <w:overflowPunct w:val="0"/>
              <w:autoSpaceDE w:val="0"/>
              <w:autoSpaceDN w:val="0"/>
              <w:jc w:val="center"/>
              <w:rPr>
                <w:rFonts w:hint="eastAsia"/>
                <w:sz w:val="18"/>
                <w:szCs w:val="18"/>
              </w:rPr>
            </w:pPr>
            <w:r>
              <w:rPr>
                <w:rFonts w:hint="eastAsia" w:hAnsi="ＭＳ 明朝" w:cs="ＭＳ 明朝"/>
                <w:sz w:val="18"/>
                <w:szCs w:val="18"/>
              </w:rPr>
              <w:t>⑥負債</w:t>
            </w:r>
          </w:p>
        </w:tc>
      </w:tr>
      <w:tr w:rsidR="00A148DF" w:rsidTr="00A148DF" w14:paraId="01824683" w14:textId="77777777">
        <w:trPr>
          <w:trHeight w:val="703"/>
        </w:trPr>
        <w:tc>
          <w:tcPr>
            <w:tcW w:w="2226" w:type="dxa"/>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28AD92E7" w14:textId="77777777">
            <w:pPr>
              <w:widowControl/>
              <w:jc w:val="left"/>
              <w:rPr>
                <w:sz w:val="18"/>
                <w:szCs w:val="18"/>
              </w:rPr>
            </w:pPr>
          </w:p>
        </w:tc>
        <w:tc>
          <w:tcPr>
            <w:tcW w:w="2786" w:type="dxa"/>
            <w:gridSpan w:val="2"/>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25E95E65" w14:textId="77777777">
            <w:pPr>
              <w:widowControl/>
              <w:jc w:val="left"/>
              <w:rPr>
                <w:sz w:val="18"/>
                <w:szCs w:val="18"/>
              </w:rPr>
            </w:pPr>
          </w:p>
        </w:tc>
        <w:tc>
          <w:tcPr>
            <w:tcW w:w="1134" w:type="dxa"/>
            <w:gridSpan w:val="2"/>
            <w:tcBorders>
              <w:top w:val="single" w:color="auto" w:sz="4" w:space="0"/>
              <w:left w:val="single" w:color="auto" w:sz="4" w:space="0"/>
              <w:bottom w:val="single" w:color="auto" w:sz="4" w:space="0"/>
              <w:right w:val="single" w:color="auto" w:sz="4" w:space="0"/>
            </w:tcBorders>
            <w:vAlign w:val="center"/>
            <w:hideMark/>
          </w:tcPr>
          <w:p w:rsidR="00A148DF" w:rsidRDefault="00A148DF" w14:paraId="04D6FE32" w14:textId="77777777">
            <w:pPr>
              <w:overflowPunct w:val="0"/>
              <w:autoSpaceDE w:val="0"/>
              <w:autoSpaceDN w:val="0"/>
              <w:jc w:val="center"/>
              <w:rPr>
                <w:rFonts w:hint="eastAsia"/>
                <w:sz w:val="18"/>
                <w:szCs w:val="18"/>
              </w:rPr>
            </w:pPr>
            <w:r>
              <w:rPr>
                <w:rFonts w:hint="eastAsia" w:hAnsi="ＭＳ 明朝" w:cs="ＭＳ 明朝"/>
                <w:sz w:val="18"/>
                <w:szCs w:val="18"/>
              </w:rPr>
              <w:t>①基本財産</w:t>
            </w:r>
          </w:p>
        </w:tc>
        <w:tc>
          <w:tcPr>
            <w:tcW w:w="1106" w:type="dxa"/>
            <w:tcBorders>
              <w:top w:val="single" w:color="auto" w:sz="4" w:space="0"/>
              <w:left w:val="single" w:color="auto" w:sz="4" w:space="0"/>
              <w:bottom w:val="single" w:color="auto" w:sz="4" w:space="0"/>
              <w:right w:val="single" w:color="auto" w:sz="4" w:space="0"/>
            </w:tcBorders>
            <w:vAlign w:val="center"/>
            <w:hideMark/>
          </w:tcPr>
          <w:p w:rsidR="00A148DF" w:rsidRDefault="00A148DF" w14:paraId="46E26BCD" w14:textId="77777777">
            <w:pPr>
              <w:overflowPunct w:val="0"/>
              <w:autoSpaceDE w:val="0"/>
              <w:autoSpaceDN w:val="0"/>
              <w:ind w:left="180" w:hanging="180" w:hangingChars="100"/>
              <w:jc w:val="center"/>
              <w:rPr>
                <w:rFonts w:hint="eastAsia"/>
                <w:sz w:val="18"/>
                <w:szCs w:val="18"/>
              </w:rPr>
            </w:pPr>
            <w:r>
              <w:rPr>
                <w:rFonts w:hint="eastAsia" w:hAnsi="ＭＳ 明朝" w:cs="ＭＳ 明朝"/>
                <w:sz w:val="18"/>
                <w:szCs w:val="18"/>
              </w:rPr>
              <w:t>②運用財産</w:t>
            </w:r>
          </w:p>
        </w:tc>
        <w:tc>
          <w:tcPr>
            <w:tcW w:w="1008" w:type="dxa"/>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774E74AE" w14:textId="77777777">
            <w:pPr>
              <w:widowControl/>
              <w:jc w:val="left"/>
              <w:rPr>
                <w:sz w:val="18"/>
                <w:szCs w:val="18"/>
              </w:rPr>
            </w:pPr>
          </w:p>
        </w:tc>
        <w:tc>
          <w:tcPr>
            <w:tcW w:w="1035" w:type="dxa"/>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17DF35EB" w14:textId="77777777">
            <w:pPr>
              <w:widowControl/>
              <w:jc w:val="left"/>
              <w:rPr>
                <w:sz w:val="18"/>
                <w:szCs w:val="18"/>
              </w:rPr>
            </w:pPr>
          </w:p>
        </w:tc>
        <w:tc>
          <w:tcPr>
            <w:tcW w:w="1470" w:type="dxa"/>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692431D7" w14:textId="77777777">
            <w:pPr>
              <w:widowControl/>
              <w:jc w:val="left"/>
              <w:rPr>
                <w:sz w:val="18"/>
                <w:szCs w:val="18"/>
              </w:rPr>
            </w:pPr>
          </w:p>
        </w:tc>
        <w:tc>
          <w:tcPr>
            <w:tcW w:w="1428" w:type="dxa"/>
            <w:gridSpan w:val="2"/>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2C98EB29" w14:textId="77777777">
            <w:pPr>
              <w:widowControl/>
              <w:jc w:val="left"/>
              <w:rPr>
                <w:sz w:val="18"/>
                <w:szCs w:val="18"/>
              </w:rPr>
            </w:pPr>
          </w:p>
        </w:tc>
      </w:tr>
      <w:tr w:rsidR="00A148DF" w:rsidTr="00A148DF" w14:paraId="1F34C63E" w14:textId="77777777">
        <w:trPr>
          <w:trHeight w:val="576"/>
        </w:trPr>
        <w:tc>
          <w:tcPr>
            <w:tcW w:w="2226" w:type="dxa"/>
            <w:vMerge/>
            <w:tcBorders>
              <w:top w:val="single" w:color="auto" w:sz="4" w:space="0"/>
              <w:left w:val="single" w:color="auto" w:sz="4" w:space="0"/>
              <w:bottom w:val="single" w:color="auto" w:sz="4" w:space="0"/>
              <w:right w:val="single" w:color="auto" w:sz="4" w:space="0"/>
            </w:tcBorders>
            <w:vAlign w:val="center"/>
            <w:hideMark/>
          </w:tcPr>
          <w:p w:rsidR="00A148DF" w:rsidRDefault="00A148DF" w14:paraId="7DD7AF0E" w14:textId="77777777">
            <w:pPr>
              <w:widowControl/>
              <w:jc w:val="left"/>
              <w:rPr>
                <w:sz w:val="18"/>
                <w:szCs w:val="18"/>
              </w:rPr>
            </w:pPr>
          </w:p>
        </w:tc>
        <w:tc>
          <w:tcPr>
            <w:tcW w:w="1358" w:type="dxa"/>
            <w:gridSpan w:val="2"/>
            <w:tcBorders>
              <w:top w:val="single" w:color="auto" w:sz="4" w:space="0"/>
              <w:left w:val="single" w:color="auto" w:sz="4" w:space="0"/>
              <w:bottom w:val="single" w:color="auto" w:sz="4" w:space="0"/>
              <w:right w:val="single" w:color="auto" w:sz="4" w:space="0"/>
            </w:tcBorders>
            <w:vAlign w:val="center"/>
            <w:hideMark/>
          </w:tcPr>
          <w:p w:rsidR="00A148DF" w:rsidRDefault="00A148DF" w14:paraId="5663B761" w14:textId="77777777">
            <w:pPr>
              <w:overflowPunct w:val="0"/>
              <w:autoSpaceDE w:val="0"/>
              <w:autoSpaceDN w:val="0"/>
              <w:jc w:val="right"/>
              <w:rPr>
                <w:rFonts w:hint="eastAsia"/>
                <w:sz w:val="18"/>
                <w:szCs w:val="18"/>
              </w:rPr>
            </w:pPr>
            <w:r>
              <w:rPr>
                <w:rFonts w:hint="eastAsia"/>
                <w:sz w:val="18"/>
                <w:szCs w:val="18"/>
              </w:rPr>
              <w:t>8,000万円</w:t>
            </w:r>
          </w:p>
        </w:tc>
        <w:tc>
          <w:tcPr>
            <w:tcW w:w="1134" w:type="dxa"/>
            <w:gridSpan w:val="2"/>
            <w:tcBorders>
              <w:top w:val="single" w:color="auto" w:sz="4" w:space="0"/>
              <w:left w:val="single" w:color="auto" w:sz="4" w:space="0"/>
              <w:bottom w:val="single" w:color="auto" w:sz="4" w:space="0"/>
              <w:right w:val="single" w:color="auto" w:sz="4" w:space="0"/>
            </w:tcBorders>
            <w:vAlign w:val="center"/>
            <w:hideMark/>
          </w:tcPr>
          <w:p w:rsidR="00A148DF" w:rsidRDefault="00A148DF" w14:paraId="4A7EDD07" w14:textId="77777777">
            <w:pPr>
              <w:overflowPunct w:val="0"/>
              <w:autoSpaceDE w:val="0"/>
              <w:autoSpaceDN w:val="0"/>
              <w:jc w:val="right"/>
              <w:rPr>
                <w:rFonts w:hint="eastAsia"/>
                <w:sz w:val="18"/>
                <w:szCs w:val="18"/>
              </w:rPr>
            </w:pPr>
            <w:r>
              <w:rPr>
                <w:rFonts w:hint="eastAsia"/>
                <w:sz w:val="18"/>
                <w:szCs w:val="18"/>
              </w:rPr>
              <w:t>6,000円</w:t>
            </w:r>
          </w:p>
        </w:tc>
        <w:tc>
          <w:tcPr>
            <w:tcW w:w="1106" w:type="dxa"/>
            <w:tcBorders>
              <w:top w:val="single" w:color="auto" w:sz="4" w:space="0"/>
              <w:left w:val="single" w:color="auto" w:sz="4" w:space="0"/>
              <w:bottom w:val="single" w:color="auto" w:sz="4" w:space="0"/>
              <w:right w:val="single" w:color="auto" w:sz="4" w:space="0"/>
            </w:tcBorders>
            <w:vAlign w:val="center"/>
            <w:hideMark/>
          </w:tcPr>
          <w:p w:rsidR="00A148DF" w:rsidRDefault="00A148DF" w14:paraId="7FF238BF" w14:textId="77777777">
            <w:pPr>
              <w:overflowPunct w:val="0"/>
              <w:autoSpaceDE w:val="0"/>
              <w:autoSpaceDN w:val="0"/>
              <w:jc w:val="right"/>
              <w:rPr>
                <w:rFonts w:hint="eastAsia"/>
                <w:sz w:val="18"/>
                <w:szCs w:val="18"/>
              </w:rPr>
            </w:pPr>
            <w:r>
              <w:rPr>
                <w:rFonts w:hint="eastAsia"/>
                <w:sz w:val="18"/>
                <w:szCs w:val="18"/>
              </w:rPr>
              <w:t>2,000万円</w:t>
            </w:r>
          </w:p>
        </w:tc>
        <w:tc>
          <w:tcPr>
            <w:tcW w:w="1008" w:type="dxa"/>
            <w:tcBorders>
              <w:top w:val="single" w:color="auto" w:sz="4" w:space="0"/>
              <w:left w:val="single" w:color="auto" w:sz="4" w:space="0"/>
              <w:bottom w:val="single" w:color="auto" w:sz="4" w:space="0"/>
              <w:right w:val="single" w:color="auto" w:sz="4" w:space="0"/>
            </w:tcBorders>
            <w:vAlign w:val="center"/>
            <w:hideMark/>
          </w:tcPr>
          <w:p w:rsidR="00A148DF" w:rsidRDefault="00A148DF" w14:paraId="0A77E41C" w14:textId="77777777">
            <w:pPr>
              <w:overflowPunct w:val="0"/>
              <w:autoSpaceDE w:val="0"/>
              <w:autoSpaceDN w:val="0"/>
              <w:jc w:val="right"/>
              <w:rPr>
                <w:rFonts w:hint="eastAsia"/>
                <w:sz w:val="18"/>
                <w:szCs w:val="18"/>
              </w:rPr>
            </w:pPr>
            <w:r>
              <w:rPr>
                <w:rFonts w:hint="eastAsia"/>
                <w:sz w:val="18"/>
                <w:szCs w:val="18"/>
              </w:rPr>
              <w:t>2,000万円</w:t>
            </w:r>
          </w:p>
        </w:tc>
        <w:tc>
          <w:tcPr>
            <w:tcW w:w="1035" w:type="dxa"/>
            <w:tcBorders>
              <w:top w:val="single" w:color="auto" w:sz="4" w:space="0"/>
              <w:left w:val="single" w:color="auto" w:sz="4" w:space="0"/>
              <w:bottom w:val="single" w:color="auto" w:sz="4" w:space="0"/>
              <w:right w:val="single" w:color="auto" w:sz="4" w:space="0"/>
            </w:tcBorders>
            <w:vAlign w:val="center"/>
            <w:hideMark/>
          </w:tcPr>
          <w:p w:rsidR="00A148DF" w:rsidRDefault="00A148DF" w14:paraId="3476CF3A" w14:textId="77777777">
            <w:pPr>
              <w:overflowPunct w:val="0"/>
              <w:autoSpaceDE w:val="0"/>
              <w:autoSpaceDN w:val="0"/>
              <w:jc w:val="right"/>
              <w:rPr>
                <w:rFonts w:hint="eastAsia"/>
                <w:sz w:val="18"/>
                <w:szCs w:val="18"/>
              </w:rPr>
            </w:pPr>
            <w:r>
              <w:rPr>
                <w:rFonts w:hint="eastAsia"/>
                <w:sz w:val="18"/>
                <w:szCs w:val="18"/>
              </w:rPr>
              <w:t>1,000万円</w:t>
            </w:r>
          </w:p>
        </w:tc>
        <w:tc>
          <w:tcPr>
            <w:tcW w:w="1470" w:type="dxa"/>
            <w:tcBorders>
              <w:top w:val="single" w:color="auto" w:sz="4" w:space="0"/>
              <w:left w:val="single" w:color="auto" w:sz="4" w:space="0"/>
              <w:bottom w:val="single" w:color="auto" w:sz="4" w:space="0"/>
              <w:right w:val="single" w:color="auto" w:sz="4" w:space="0"/>
            </w:tcBorders>
            <w:vAlign w:val="center"/>
            <w:hideMark/>
          </w:tcPr>
          <w:p w:rsidR="00A148DF" w:rsidRDefault="00A148DF" w14:paraId="4CF8C1BB" w14:textId="77777777">
            <w:pPr>
              <w:overflowPunct w:val="0"/>
              <w:autoSpaceDE w:val="0"/>
              <w:autoSpaceDN w:val="0"/>
              <w:jc w:val="right"/>
              <w:rPr>
                <w:rFonts w:hint="eastAsia"/>
                <w:sz w:val="18"/>
                <w:szCs w:val="18"/>
              </w:rPr>
            </w:pPr>
            <w:r>
              <w:rPr>
                <w:rFonts w:hint="eastAsia"/>
                <w:sz w:val="18"/>
                <w:szCs w:val="18"/>
              </w:rPr>
              <w:t>1億1,000万円</w:t>
            </w:r>
          </w:p>
        </w:tc>
        <w:tc>
          <w:tcPr>
            <w:tcW w:w="1050" w:type="dxa"/>
            <w:gridSpan w:val="2"/>
            <w:tcBorders>
              <w:top w:val="single" w:color="auto" w:sz="4" w:space="0"/>
              <w:left w:val="single" w:color="auto" w:sz="4" w:space="0"/>
              <w:bottom w:val="single" w:color="auto" w:sz="4" w:space="0"/>
              <w:right w:val="single" w:color="auto" w:sz="4" w:space="0"/>
            </w:tcBorders>
            <w:vAlign w:val="center"/>
            <w:hideMark/>
          </w:tcPr>
          <w:p w:rsidR="00A148DF" w:rsidRDefault="00A148DF" w14:paraId="7E2CFEB8" w14:textId="77777777">
            <w:pPr>
              <w:overflowPunct w:val="0"/>
              <w:autoSpaceDE w:val="0"/>
              <w:autoSpaceDN w:val="0"/>
              <w:jc w:val="right"/>
              <w:rPr>
                <w:rFonts w:hint="eastAsia"/>
                <w:sz w:val="18"/>
                <w:szCs w:val="18"/>
              </w:rPr>
            </w:pPr>
            <w:r>
              <w:rPr>
                <w:rFonts w:hint="eastAsia"/>
                <w:sz w:val="18"/>
                <w:szCs w:val="18"/>
              </w:rPr>
              <w:t>3,000万円</w:t>
            </w:r>
          </w:p>
        </w:tc>
      </w:tr>
      <w:tr w:rsidR="00A148DF" w:rsidTr="00A148DF" w14:paraId="74D835F0" w14:textId="77777777">
        <w:trPr>
          <w:trHeight w:val="1066"/>
        </w:trPr>
        <w:tc>
          <w:tcPr>
            <w:tcW w:w="2226" w:type="dxa"/>
            <w:gridSpan w:val="4"/>
            <w:tcBorders>
              <w:top w:val="single" w:color="auto" w:sz="4" w:space="0"/>
              <w:left w:val="single" w:color="auto" w:sz="4" w:space="0"/>
              <w:bottom w:val="single" w:color="auto" w:sz="4" w:space="0"/>
              <w:right w:val="single" w:color="auto" w:sz="4" w:space="0"/>
            </w:tcBorders>
            <w:vAlign w:val="center"/>
            <w:hideMark/>
          </w:tcPr>
          <w:p w:rsidR="00A148DF" w:rsidRDefault="00A148DF" w14:paraId="46A5F37E" w14:textId="77777777">
            <w:pPr>
              <w:overflowPunct w:val="0"/>
              <w:autoSpaceDE w:val="0"/>
              <w:autoSpaceDN w:val="0"/>
              <w:jc w:val="center"/>
              <w:rPr>
                <w:rFonts w:hint="eastAsia"/>
                <w:sz w:val="18"/>
                <w:szCs w:val="18"/>
              </w:rPr>
            </w:pPr>
            <w:r>
              <w:rPr>
                <w:rFonts w:hint="eastAsia" w:hAnsi="ＭＳ 明朝" w:cs="ＭＳ 明朝"/>
                <w:sz w:val="18"/>
                <w:szCs w:val="18"/>
              </w:rPr>
              <w:t>残余財産処分方法</w:t>
            </w:r>
          </w:p>
        </w:tc>
        <w:tc>
          <w:tcPr>
            <w:tcW w:w="6299" w:type="dxa"/>
            <w:gridSpan w:val="7"/>
            <w:tcBorders>
              <w:top w:val="single" w:color="auto" w:sz="4" w:space="0"/>
              <w:left w:val="single" w:color="auto" w:sz="4" w:space="0"/>
              <w:bottom w:val="single" w:color="auto" w:sz="4" w:space="0"/>
              <w:right w:val="single" w:color="auto" w:sz="4" w:space="0"/>
            </w:tcBorders>
            <w:hideMark/>
          </w:tcPr>
          <w:p w:rsidR="00A148DF" w:rsidRDefault="00A148DF" w14:paraId="677B00BD" w14:textId="77777777">
            <w:pPr>
              <w:overflowPunct w:val="0"/>
              <w:autoSpaceDE w:val="0"/>
              <w:autoSpaceDN w:val="0"/>
              <w:rPr>
                <w:rFonts w:hint="eastAsia"/>
                <w:sz w:val="18"/>
                <w:szCs w:val="18"/>
              </w:rPr>
            </w:pPr>
            <w:r>
              <w:rPr>
                <w:rFonts w:hint="eastAsia"/>
                <w:sz w:val="18"/>
                <w:szCs w:val="18"/>
              </w:rPr>
              <w:t>当法人の定款の定めに従い、評議員会の決議に基づき、社会福祉法人並びに社会福祉事業を行う学校法人及び公益財団法人のうちから選定されたものに帰属させる。</w:t>
            </w:r>
          </w:p>
        </w:tc>
      </w:tr>
    </w:tbl>
    <w:p w:rsidR="00A148DF" w:rsidP="00A148DF" w:rsidRDefault="00A148DF" w14:paraId="259A2BE1" w14:textId="77777777">
      <w:pPr>
        <w:overflowPunct w:val="0"/>
        <w:autoSpaceDE w:val="0"/>
        <w:autoSpaceDN w:val="0"/>
        <w:rPr>
          <w:rFonts w:hint="eastAsia"/>
        </w:rPr>
      </w:pPr>
      <w:r>
        <w:rPr>
          <w:rFonts w:hint="eastAsia"/>
        </w:rPr>
        <w:t>（注）　1　用紙の大きさは、日本産業規格Ａ列4番とすること。</w:t>
      </w:r>
    </w:p>
    <w:p w:rsidR="00A148DF" w:rsidP="00A148DF" w:rsidRDefault="00A148DF" w14:paraId="26921B99" w14:textId="77777777">
      <w:pPr>
        <w:overflowPunct w:val="0"/>
        <w:autoSpaceDE w:val="0"/>
        <w:autoSpaceDN w:val="0"/>
        <w:ind w:left="840" w:leftChars="400"/>
        <w:rPr>
          <w:rFonts w:hint="eastAsia"/>
        </w:rPr>
      </w:pPr>
      <w:r>
        <w:rPr>
          <w:rFonts w:hint="eastAsia"/>
        </w:rPr>
        <w:t>2　記名押印に代えて署名することができる。</w:t>
      </w:r>
    </w:p>
    <w:p w:rsidR="00A148DF" w:rsidP="00A148DF" w:rsidRDefault="00A148DF" w14:paraId="4E3993A6" w14:textId="77777777">
      <w:pPr>
        <w:overflowPunct w:val="0"/>
        <w:autoSpaceDE w:val="0"/>
        <w:autoSpaceDN w:val="0"/>
        <w:rPr>
          <w:rFonts w:hint="eastAsia"/>
        </w:rPr>
      </w:pPr>
    </w:p>
    <w:p w:rsidRPr="00A148DF" w:rsidR="00CE7540" w:rsidRDefault="00CE7540" w14:paraId="547A0C21" w14:textId="77777777"/>
    <w:sectPr w:rsidRPr="00A148DF" w:rsidR="00CE7540">
      <w:pgSz w:w="11906" w:h="16838" w:orient="portrait"/>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val="false"/>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DF"/>
    <w:rsid w:val="00A148DF"/>
    <w:rsid w:val="00CE7540"/>
    <w:rsid w:val="17C4C0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DBE602"/>
  <w15:chartTrackingRefBased/>
  <w15:docId w15:val="{1C3CDEF8-2E38-4A5E-B944-1B4DF485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A148DF"/>
    <w:pPr>
      <w:widowControl w:val="0"/>
      <w:jc w:val="both"/>
    </w:pPr>
    <w:rPr>
      <w:rFonts w:ascii="ＭＳ 明朝" w:hAnsi="Century" w:eastAsia="ＭＳ 明朝" w:cs="Times New Roman"/>
      <w:szCs w:val="21"/>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customStyle="1">
    <w:name w:val="◆タイトル"/>
    <w:basedOn w:val="a"/>
    <w:next w:val="a"/>
    <w:rsid w:val="00A148DF"/>
    <w:pPr>
      <w:overflowPunct w:val="0"/>
      <w:autoSpaceDE w:val="0"/>
      <w:autoSpaceDN w:val="0"/>
      <w:jc w:val="center"/>
    </w:pPr>
    <w:rPr>
      <w:sz w:val="24"/>
    </w:rPr>
  </w:style>
  <w:style w:type="paragraph" w:styleId="a4" w:customStyle="1">
    <w:name w:val="◆中揃"/>
    <w:basedOn w:val="a"/>
    <w:next w:val="a"/>
    <w:rsid w:val="00A148DF"/>
    <w:pPr>
      <w:overflowPunct w:val="0"/>
      <w:autoSpaceDE w:val="0"/>
      <w:autoSpaceDN w:val="0"/>
      <w:jc w:val="center"/>
    </w:pPr>
  </w:style>
  <w:style w:type="paragraph" w:styleId="a5" w:customStyle="1">
    <w:name w:val="◆右寄せ"/>
    <w:basedOn w:val="a"/>
    <w:next w:val="a"/>
    <w:rsid w:val="00A148DF"/>
    <w:pPr>
      <w:overflowPunct w:val="0"/>
      <w:autoSpaceDE w:val="0"/>
      <w:autoSpaceDN w:val="0"/>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80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2EAADE99A6E3640A10D926533B706C2" ma:contentTypeVersion="18" ma:contentTypeDescription="新しいドキュメントを作成します。" ma:contentTypeScope="" ma:versionID="a223fe09929c05fb7e45bb4ccb832b0f">
  <xsd:schema xmlns:xsd="http://www.w3.org/2001/XMLSchema" xmlns:xs="http://www.w3.org/2001/XMLSchema" xmlns:p="http://schemas.microsoft.com/office/2006/metadata/properties" xmlns:ns2="1e6b711f-63ff-40ff-90af-0ccaa82f9d4c" xmlns:ns3="96b8e13b-3b1a-4a88-8098-f8b5338c5ea4" targetNamespace="http://schemas.microsoft.com/office/2006/metadata/properties" ma:root="true" ma:fieldsID="012a88b647cafb201e5a2b58f7ce6864" ns2:_="" ns3:_="">
    <xsd:import namespace="1e6b711f-63ff-40ff-90af-0ccaa82f9d4c"/>
    <xsd:import namespace="96b8e13b-3b1a-4a88-8098-f8b5338c5ea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R2_x5e74__x5206__xff08__x5e74__x672b__x8abf__x6574__xff09_" minOccurs="0"/>
                <xsd:element ref="ns3:SharedWithUsers" minOccurs="0"/>
                <xsd:element ref="ns3:SharedWithDetails" minOccurs="0"/>
                <xsd:element ref="ns2:MediaLengthInSeconds" minOccurs="0"/>
                <xsd:element ref="ns2:lcf76f155ced4ddcb4097134ff3c332f" minOccurs="0"/>
                <xsd:element ref="ns3:TaxCatchAll" minOccurs="0"/>
                <xsd:element ref="ns3:search_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b711f-63ff-40ff-90af-0ccaa82f9d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R2_x5e74__x5206__xff08__x5e74__x672b__x8abf__x6574__xff09_" ma:index="18" nillable="true" ma:displayName="R2年分（年末調整）" ma:format="Dropdown" ma:internalName="R2_x5e74__x5206__xff08__x5e74__x672b__x8abf__x6574__xff09_">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349051a3-c346-4ae9-b962-3a65bc17f86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b8e13b-3b1a-4a88-8098-f8b5338c5ea4"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cb2c2602-6c6c-4890-8280-eec9876e8bdd}" ma:internalName="TaxCatchAll" ma:showField="CatchAllData" ma:web="96b8e13b-3b1a-4a88-8098-f8b5338c5ea4">
      <xsd:complexType>
        <xsd:complexContent>
          <xsd:extension base="dms:MultiChoiceLookup">
            <xsd:sequence>
              <xsd:element name="Value" type="dms:Lookup" maxOccurs="unbounded" minOccurs="0" nillable="true"/>
            </xsd:sequence>
          </xsd:extension>
        </xsd:complexContent>
      </xsd:complexType>
    </xsd:element>
    <xsd:element name="search_language" ma:index="25"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6b8e13b-3b1a-4a88-8098-f8b5338c5ea4" xsi:nil="true"/>
    <search_language xmlns="96b8e13b-3b1a-4a88-8098-f8b5338c5ea4">ja</search_language>
    <lcf76f155ced4ddcb4097134ff3c332f xmlns="1e6b711f-63ff-40ff-90af-0ccaa82f9d4c">
      <Terms xmlns="http://schemas.microsoft.com/office/infopath/2007/PartnerControls"/>
    </lcf76f155ced4ddcb4097134ff3c332f>
    <R2_x5e74__x5206__xff08__x5e74__x672b__x8abf__x6574__xff09_ xmlns="1e6b711f-63ff-40ff-90af-0ccaa82f9d4c" xsi:nil="true"/>
  </documentManagement>
</p:properties>
</file>

<file path=customXml/itemProps1.xml><?xml version="1.0" encoding="utf-8"?>
<ds:datastoreItem xmlns:ds="http://schemas.openxmlformats.org/officeDocument/2006/customXml" ds:itemID="{FDE8B76B-4BD6-4D80-91BA-A4B0B58B18BE}"/>
</file>

<file path=customXml/itemProps2.xml><?xml version="1.0" encoding="utf-8"?>
<ds:datastoreItem xmlns:ds="http://schemas.openxmlformats.org/officeDocument/2006/customXml" ds:itemID="{AB3C36E0-6ADF-414B-BE47-3D0DEDD7B4A2}"/>
</file>

<file path=customXml/itemProps3.xml><?xml version="1.0" encoding="utf-8"?>
<ds:datastoreItem xmlns:ds="http://schemas.openxmlformats.org/officeDocument/2006/customXml" ds:itemID="{3FEBB666-EF4E-4AC4-9ADB-229CFCB2A817}"/>
</file>

<file path=docProps/app.xml><?xml version="1.0" encoding="utf-8"?>
<Properties xmlns="http://schemas.openxmlformats.org/officeDocument/2006/extended-properties" xmlns:vt="http://schemas.openxmlformats.org/officeDocument/2006/docPropsVTypes">
  <Template>Normal</Template>
  <DocSecurity>0</DocSecurity>
  <ScaleCrop>false</ScaleCrop>
  <Company/>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円満廃業ドットコム</dc:creator>
  <cp:keywords/>
  <dc:description/>
  <dcterms:created xsi:type="dcterms:W3CDTF">2022-12-26T04:33:00Z</dcterms:created>
  <dcterms:modified xsi:type="dcterms:W3CDTF">2022-12-26T10:44:32Z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0x010100B2EAADE99A6E3640A10D926533B706C2</vt:lpwstr>
  </property>
  <property fmtid="{D5CDD505-2E9C-101B-9397-08002B2CF9AE}" pid="3" name="MediaServiceImageTags">
    <vt:lpwstr/>
  </property>
</Properties>
</file>